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1E9" w:rsidRDefault="002931E9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Business Strategy and Policy</w:t>
      </w:r>
    </w:p>
    <w:p w:rsidR="002931E9" w:rsidRDefault="002931E9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Assignment #1</w:t>
      </w:r>
      <w:r w:rsidR="00C705E6">
        <w:rPr>
          <w:b/>
          <w:bCs/>
          <w:sz w:val="32"/>
        </w:rPr>
        <w:t>_Company Profile</w:t>
      </w:r>
    </w:p>
    <w:p w:rsidR="002931E9" w:rsidRDefault="002931E9"/>
    <w:p w:rsidR="002931E9" w:rsidRDefault="002931E9">
      <w:r>
        <w:t xml:space="preserve">Select a major </w:t>
      </w:r>
      <w:smartTag w:uri="urn:schemas-microsoft-com:office:smarttags" w:element="country-region">
        <w:smartTag w:uri="urn:schemas-microsoft-com:office:smarttags" w:element="place">
          <w:r>
            <w:t>US</w:t>
          </w:r>
        </w:smartTag>
      </w:smartTag>
      <w:r>
        <w:t xml:space="preserve"> corporation</w:t>
      </w:r>
      <w:r w:rsidR="00F46D7A">
        <w:t xml:space="preserve"> (</w:t>
      </w:r>
      <w:r w:rsidR="00F46D7A" w:rsidRPr="004868BD">
        <w:rPr>
          <w:u w:val="single"/>
        </w:rPr>
        <w:t>a publicly held company listed on one of the major stock exchanges</w:t>
      </w:r>
      <w:r w:rsidR="00F46D7A">
        <w:t>)</w:t>
      </w:r>
      <w:r w:rsidR="003A459D">
        <w:t xml:space="preserve">, obtain </w:t>
      </w:r>
      <w:proofErr w:type="gramStart"/>
      <w:r w:rsidR="003A459D">
        <w:t>a</w:t>
      </w:r>
      <w:proofErr w:type="gramEnd"/>
      <w:r w:rsidR="003A459D">
        <w:t xml:space="preserve"> annual report</w:t>
      </w:r>
      <w:r>
        <w:t xml:space="preserve"> and perform an analysis of the company and their customers.  You should also use this time to begin researching your chosen firm by searching for articles and/or analyst reports from any of the major financial news web sites available to you.  Sites that I have used in the past have included </w:t>
      </w:r>
      <w:hyperlink r:id="rId5" w:history="1">
        <w:r>
          <w:rPr>
            <w:rStyle w:val="Hyperlink"/>
          </w:rPr>
          <w:t>www.moneycentral.msn.com</w:t>
        </w:r>
      </w:hyperlink>
      <w:r>
        <w:t xml:space="preserve">, </w:t>
      </w:r>
      <w:hyperlink r:id="rId6" w:history="1">
        <w:r>
          <w:rPr>
            <w:rStyle w:val="Hyperlink"/>
          </w:rPr>
          <w:t>www.quicken.com</w:t>
        </w:r>
      </w:hyperlink>
      <w:r>
        <w:t xml:space="preserve">, </w:t>
      </w:r>
      <w:hyperlink r:id="rId7" w:history="1">
        <w:r>
          <w:rPr>
            <w:rStyle w:val="Hyperlink"/>
          </w:rPr>
          <w:t>www.fool.com</w:t>
        </w:r>
      </w:hyperlink>
      <w:r>
        <w:t xml:space="preserve"> among others.  My suggestion is that you read the annual report of your chosen firm in an effort to determine a general outline of who their customers are, and what </w:t>
      </w:r>
      <w:r w:rsidR="00F40A0C">
        <w:t xml:space="preserve">dominant </w:t>
      </w:r>
      <w:r>
        <w:t xml:space="preserve">business they are in.  </w:t>
      </w:r>
    </w:p>
    <w:p w:rsidR="002931E9" w:rsidRDefault="002931E9"/>
    <w:p w:rsidR="002931E9" w:rsidRPr="00D75AEA" w:rsidRDefault="002931E9">
      <w:pPr>
        <w:rPr>
          <w:b/>
        </w:rPr>
      </w:pPr>
      <w:r w:rsidRPr="00D75AEA">
        <w:rPr>
          <w:b/>
        </w:rPr>
        <w:t xml:space="preserve">12pt. Font </w:t>
      </w:r>
    </w:p>
    <w:p w:rsidR="002931E9" w:rsidRPr="00D75AEA" w:rsidRDefault="002931E9">
      <w:pPr>
        <w:rPr>
          <w:b/>
        </w:rPr>
      </w:pPr>
      <w:r w:rsidRPr="00D75AEA">
        <w:rPr>
          <w:b/>
        </w:rPr>
        <w:t>Double spaced</w:t>
      </w:r>
    </w:p>
    <w:p w:rsidR="002931E9" w:rsidRPr="00D75AEA" w:rsidRDefault="002931E9">
      <w:pPr>
        <w:rPr>
          <w:b/>
        </w:rPr>
      </w:pPr>
      <w:r w:rsidRPr="00D75AEA">
        <w:rPr>
          <w:b/>
        </w:rPr>
        <w:t>3-5 pages</w:t>
      </w:r>
      <w:r w:rsidR="001C1647">
        <w:rPr>
          <w:b/>
        </w:rPr>
        <w:t xml:space="preserve">, fully cited using </w:t>
      </w:r>
      <w:r w:rsidR="00C7222D">
        <w:rPr>
          <w:b/>
        </w:rPr>
        <w:t>APA</w:t>
      </w:r>
      <w:r w:rsidR="001C1647">
        <w:rPr>
          <w:b/>
        </w:rPr>
        <w:t xml:space="preserve"> format</w:t>
      </w:r>
    </w:p>
    <w:p w:rsidR="00732F5A" w:rsidRPr="00D75AEA" w:rsidRDefault="00732F5A">
      <w:pPr>
        <w:rPr>
          <w:b/>
        </w:rPr>
      </w:pPr>
      <w:r w:rsidRPr="00D75AEA">
        <w:rPr>
          <w:b/>
        </w:rPr>
        <w:t xml:space="preserve">Due Date: </w:t>
      </w:r>
      <w:r w:rsidR="00790BE3">
        <w:rPr>
          <w:b/>
        </w:rPr>
        <w:t>Both in hard copy and e</w:t>
      </w:r>
      <w:r w:rsidR="00D75AEA" w:rsidRPr="00D75AEA">
        <w:rPr>
          <w:b/>
        </w:rPr>
        <w:t xml:space="preserve">lectronically via </w:t>
      </w:r>
      <w:r w:rsidR="00071A80">
        <w:rPr>
          <w:b/>
        </w:rPr>
        <w:t>Canvas</w:t>
      </w:r>
      <w:r w:rsidR="00722081" w:rsidRPr="00D75AEA">
        <w:rPr>
          <w:b/>
        </w:rPr>
        <w:t>,</w:t>
      </w:r>
      <w:r w:rsidR="000B6092" w:rsidRPr="00D75AEA">
        <w:rPr>
          <w:b/>
        </w:rPr>
        <w:t xml:space="preserve"> </w:t>
      </w:r>
      <w:r w:rsidR="00236C71">
        <w:rPr>
          <w:b/>
        </w:rPr>
        <w:t>Mon</w:t>
      </w:r>
      <w:r w:rsidR="00071A80">
        <w:rPr>
          <w:b/>
        </w:rPr>
        <w:t>day</w:t>
      </w:r>
      <w:r w:rsidR="000620EA">
        <w:rPr>
          <w:b/>
        </w:rPr>
        <w:t xml:space="preserve">, </w:t>
      </w:r>
      <w:r w:rsidR="00236C71">
        <w:rPr>
          <w:b/>
        </w:rPr>
        <w:t>Jan</w:t>
      </w:r>
      <w:r w:rsidR="00C705E6">
        <w:rPr>
          <w:b/>
        </w:rPr>
        <w:t xml:space="preserve"> </w:t>
      </w:r>
      <w:r w:rsidR="00236C71">
        <w:rPr>
          <w:b/>
        </w:rPr>
        <w:t>20</w:t>
      </w:r>
      <w:r w:rsidR="0054458B" w:rsidRPr="0054458B">
        <w:rPr>
          <w:b/>
          <w:vertAlign w:val="superscript"/>
        </w:rPr>
        <w:t>th</w:t>
      </w:r>
      <w:r w:rsidR="0054458B">
        <w:rPr>
          <w:b/>
        </w:rPr>
        <w:t xml:space="preserve"> </w:t>
      </w:r>
      <w:r w:rsidR="00ED2FB1">
        <w:rPr>
          <w:b/>
        </w:rPr>
        <w:t>(t</w:t>
      </w:r>
      <w:r w:rsidR="00236C71">
        <w:rPr>
          <w:b/>
        </w:rPr>
        <w:t>hree</w:t>
      </w:r>
      <w:r w:rsidR="00ED2FB1">
        <w:rPr>
          <w:b/>
        </w:rPr>
        <w:t xml:space="preserve"> weeks)</w:t>
      </w:r>
      <w:r w:rsidR="001F5849">
        <w:rPr>
          <w:b/>
        </w:rPr>
        <w:t xml:space="preserve">, </w:t>
      </w:r>
      <w:r w:rsidR="007129B3">
        <w:rPr>
          <w:b/>
        </w:rPr>
        <w:t>6</w:t>
      </w:r>
      <w:r w:rsidR="003D2A8C">
        <w:rPr>
          <w:b/>
        </w:rPr>
        <w:t>:</w:t>
      </w:r>
      <w:r w:rsidR="007129B3">
        <w:rPr>
          <w:b/>
        </w:rPr>
        <w:t>0</w:t>
      </w:r>
      <w:r w:rsidR="003D2A8C">
        <w:rPr>
          <w:b/>
        </w:rPr>
        <w:t>0</w:t>
      </w:r>
      <w:r w:rsidR="005A5ACC">
        <w:rPr>
          <w:b/>
        </w:rPr>
        <w:t>p</w:t>
      </w:r>
      <w:r w:rsidR="003D2A8C">
        <w:rPr>
          <w:b/>
        </w:rPr>
        <w:t>m</w:t>
      </w:r>
      <w:r w:rsidR="009A2C51" w:rsidRPr="00D75AEA">
        <w:rPr>
          <w:b/>
        </w:rPr>
        <w:t>.</w:t>
      </w:r>
    </w:p>
    <w:p w:rsidR="002931E9" w:rsidRDefault="002931E9"/>
    <w:p w:rsidR="002931E9" w:rsidRDefault="002931E9">
      <w:r>
        <w:t xml:space="preserve">Write a profile of your firm and what they do, highlighting any hot button issues that you find.  By hot button, I refer to </w:t>
      </w:r>
      <w:r w:rsidR="007F7940">
        <w:t xml:space="preserve">both, </w:t>
      </w:r>
      <w:r>
        <w:t>any particular aspects of the company that give them some sort of competitive advantage or ‘uniqueness</w:t>
      </w:r>
      <w:r w:rsidR="007F7940">
        <w:t>,</w:t>
      </w:r>
      <w:r>
        <w:t>’</w:t>
      </w:r>
      <w:r w:rsidR="007F7940">
        <w:t xml:space="preserve"> and /or any hot current issue(s) the firm may be facing</w:t>
      </w:r>
      <w:r>
        <w:t>.</w:t>
      </w:r>
      <w:r w:rsidR="007E63A7">
        <w:t xml:space="preserve">  </w:t>
      </w:r>
      <w:r w:rsidR="00EB2CDE">
        <w:t xml:space="preserve">You should also take this time to present and analyze the vision and mission of your firm per class discussion. Finally, </w:t>
      </w:r>
      <w:r w:rsidR="002438DB">
        <w:t xml:space="preserve">try to </w:t>
      </w:r>
      <w:r w:rsidR="00EB2CDE">
        <w:t xml:space="preserve">find information relating to their general competitive profile. Some categories to consider include, but are not limited to: Company Profile; </w:t>
      </w:r>
      <w:r w:rsidR="00D23E85">
        <w:t xml:space="preserve">Assessment of </w:t>
      </w:r>
      <w:r w:rsidR="00EB2CDE">
        <w:t>Vision/Mission</w:t>
      </w:r>
      <w:r w:rsidR="001F5849">
        <w:t xml:space="preserve"> (particularly important)</w:t>
      </w:r>
      <w:r w:rsidR="00EB2CDE">
        <w:t>; Industry/Primary C</w:t>
      </w:r>
      <w:r w:rsidR="007E63A7">
        <w:t>ompetitors</w:t>
      </w:r>
      <w:r w:rsidR="00EB2CDE">
        <w:t>; K</w:t>
      </w:r>
      <w:r w:rsidR="007E63A7">
        <w:t xml:space="preserve">ey </w:t>
      </w:r>
      <w:r w:rsidR="00EB2CDE">
        <w:t>P</w:t>
      </w:r>
      <w:r w:rsidR="007E63A7">
        <w:t>roducts</w:t>
      </w:r>
      <w:r w:rsidR="00EB2CDE">
        <w:t>; Identifiable Customer Segments;</w:t>
      </w:r>
      <w:r w:rsidR="007E63A7">
        <w:t xml:space="preserve"> </w:t>
      </w:r>
      <w:r w:rsidR="00EB2CDE">
        <w:t>Success to Date, Hot Current Issues etc</w:t>
      </w:r>
      <w:r w:rsidR="007E63A7">
        <w:t>.  Please note that I am not asking you to give me their entire history…just a profile that gives me a broad picture of your firm.</w:t>
      </w:r>
    </w:p>
    <w:p w:rsidR="005C56EF" w:rsidRDefault="005C56EF"/>
    <w:p w:rsidR="005C56EF" w:rsidRPr="00EA2CB0" w:rsidRDefault="005C56EF">
      <w:pPr>
        <w:rPr>
          <w:b/>
        </w:rPr>
      </w:pPr>
      <w:r w:rsidRPr="00EA2CB0">
        <w:rPr>
          <w:b/>
        </w:rPr>
        <w:t xml:space="preserve">Your company’s profile </w:t>
      </w:r>
      <w:r w:rsidR="00EA2CB0">
        <w:rPr>
          <w:b/>
          <w:u w:val="single"/>
        </w:rPr>
        <w:t>MUST</w:t>
      </w:r>
      <w:r w:rsidRPr="00EA2CB0">
        <w:rPr>
          <w:b/>
        </w:rPr>
        <w:t xml:space="preserve"> include the following basic factual information at the top of the first page.</w:t>
      </w:r>
    </w:p>
    <w:p w:rsidR="005C56EF" w:rsidRDefault="005C56EF"/>
    <w:p w:rsidR="005C56EF" w:rsidRDefault="005B3568">
      <w:r>
        <w:t>Student</w:t>
      </w:r>
      <w:r w:rsidR="005C56EF">
        <w:t xml:space="preserve"> Name:</w:t>
      </w:r>
    </w:p>
    <w:p w:rsidR="005C56EF" w:rsidRDefault="005C56EF">
      <w:r>
        <w:t>Company Name:</w:t>
      </w:r>
    </w:p>
    <w:p w:rsidR="005C56EF" w:rsidRDefault="005C56EF">
      <w:r>
        <w:t>Industry:</w:t>
      </w:r>
      <w:r w:rsidR="002438DB">
        <w:t xml:space="preserve"> </w:t>
      </w:r>
      <w:r w:rsidR="00EA2CB0">
        <w:t>(</w:t>
      </w:r>
      <w:r w:rsidR="002438DB">
        <w:t xml:space="preserve">The </w:t>
      </w:r>
      <w:r w:rsidR="00D33045">
        <w:t>NAICS</w:t>
      </w:r>
      <w:r w:rsidR="000B6092">
        <w:t xml:space="preserve"> code </w:t>
      </w:r>
      <w:r w:rsidR="00860AD5">
        <w:t xml:space="preserve">and title for your firm’s </w:t>
      </w:r>
      <w:r w:rsidR="008543E4">
        <w:t xml:space="preserve">primary </w:t>
      </w:r>
      <w:r w:rsidR="00860AD5">
        <w:t>industry</w:t>
      </w:r>
      <w:r w:rsidR="00D33045">
        <w:t>)</w:t>
      </w:r>
    </w:p>
    <w:p w:rsidR="005C56EF" w:rsidRDefault="005C56EF">
      <w:r>
        <w:t>Market:</w:t>
      </w:r>
      <w:r w:rsidR="002438DB">
        <w:t xml:space="preserve"> </w:t>
      </w:r>
      <w:r w:rsidR="00D33045">
        <w:t>(</w:t>
      </w:r>
      <w:r w:rsidR="002438DB">
        <w:t>The primary stock market</w:t>
      </w:r>
      <w:r w:rsidR="00D23E85">
        <w:t>,</w:t>
      </w:r>
      <w:r w:rsidR="00D33045">
        <w:t xml:space="preserve"> either NASDAQ or NYSE, </w:t>
      </w:r>
      <w:r w:rsidR="002438DB">
        <w:t>where shares are traded</w:t>
      </w:r>
      <w:r w:rsidR="00D33045">
        <w:t>)</w:t>
      </w:r>
    </w:p>
    <w:p w:rsidR="005C56EF" w:rsidRDefault="005C56EF">
      <w:r>
        <w:t>Symbol:</w:t>
      </w:r>
      <w:r w:rsidR="002438DB">
        <w:t xml:space="preserve"> </w:t>
      </w:r>
      <w:r w:rsidR="00D33045">
        <w:t>(</w:t>
      </w:r>
      <w:r w:rsidR="002438DB">
        <w:t>Company stock ticker</w:t>
      </w:r>
      <w:r w:rsidR="00D33045">
        <w:t xml:space="preserve"> symbol)</w:t>
      </w:r>
    </w:p>
    <w:p w:rsidR="005C56EF" w:rsidRDefault="00550431">
      <w:r>
        <w:t xml:space="preserve">Revenue </w:t>
      </w:r>
      <w:r w:rsidR="002438DB">
        <w:t>(</w:t>
      </w:r>
      <w:r w:rsidR="005C56EF">
        <w:t>Latest Year</w:t>
      </w:r>
      <w:r w:rsidR="002438DB">
        <w:t>)</w:t>
      </w:r>
      <w:r w:rsidR="005C56EF">
        <w:t>:</w:t>
      </w:r>
    </w:p>
    <w:p w:rsidR="00D33045" w:rsidRDefault="00D33045"/>
    <w:p w:rsidR="00D33045" w:rsidRDefault="00D33045">
      <w:r>
        <w:t>*failure to have this basic information will result in no credit given.</w:t>
      </w:r>
    </w:p>
    <w:p w:rsidR="0031075A" w:rsidRDefault="0031075A"/>
    <w:p w:rsidR="005C56EF" w:rsidRDefault="00D97983">
      <w:r>
        <w:rPr>
          <w:u w:val="single"/>
        </w:rPr>
        <w:t>P</w:t>
      </w:r>
      <w:r w:rsidR="002438DB" w:rsidRPr="00B74DD3">
        <w:rPr>
          <w:u w:val="single"/>
        </w:rPr>
        <w:t>lease use section headings</w:t>
      </w:r>
      <w:r w:rsidR="002438DB">
        <w:t xml:space="preserve"> in your paper to give your finished work more structure.</w:t>
      </w:r>
      <w:r w:rsidR="00071A80">
        <w:t xml:space="preserve"> See the Starbuck’s example on modules for an illustration of what this means.</w:t>
      </w:r>
    </w:p>
    <w:p w:rsidR="005C56EF" w:rsidRDefault="005C56EF"/>
    <w:p w:rsidR="005C56EF" w:rsidRPr="00884FEA" w:rsidRDefault="00D97983">
      <w:pPr>
        <w:rPr>
          <w:b/>
          <w:i/>
          <w:caps/>
        </w:rPr>
      </w:pPr>
      <w:r w:rsidRPr="00884FEA">
        <w:rPr>
          <w:b/>
          <w:i/>
          <w:caps/>
        </w:rPr>
        <w:t xml:space="preserve">Finally, all research material used </w:t>
      </w:r>
      <w:r w:rsidRPr="00884FEA">
        <w:rPr>
          <w:b/>
          <w:i/>
          <w:caps/>
          <w:u w:val="single"/>
        </w:rPr>
        <w:t>MUST</w:t>
      </w:r>
      <w:r w:rsidRPr="00884FEA">
        <w:rPr>
          <w:b/>
          <w:i/>
          <w:caps/>
        </w:rPr>
        <w:t xml:space="preserve"> be fully cited and documented using the </w:t>
      </w:r>
      <w:r w:rsidR="00905D4D">
        <w:rPr>
          <w:b/>
          <w:i/>
          <w:caps/>
        </w:rPr>
        <w:t>APA</w:t>
      </w:r>
      <w:r w:rsidRPr="00884FEA">
        <w:rPr>
          <w:b/>
          <w:i/>
          <w:caps/>
        </w:rPr>
        <w:t xml:space="preserve"> format. </w:t>
      </w:r>
    </w:p>
    <w:p w:rsidR="005C56EF" w:rsidRDefault="005C56EF"/>
    <w:p w:rsidR="0031075A" w:rsidRDefault="0031075A">
      <w:r>
        <w:t xml:space="preserve">Companies that you may </w:t>
      </w:r>
      <w:r w:rsidRPr="000B6092">
        <w:rPr>
          <w:b/>
          <w:u w:val="single"/>
        </w:rPr>
        <w:t>NOT</w:t>
      </w:r>
      <w:r>
        <w:t xml:space="preserve"> select include:</w:t>
      </w:r>
    </w:p>
    <w:p w:rsidR="0031075A" w:rsidRDefault="0031075A"/>
    <w:p w:rsidR="0031075A" w:rsidRDefault="00236C71" w:rsidP="00E94628">
      <w:pPr>
        <w:tabs>
          <w:tab w:val="left" w:pos="3240"/>
          <w:tab w:val="left" w:pos="5760"/>
        </w:tabs>
        <w:ind w:left="720"/>
      </w:pPr>
      <w:r>
        <w:t>Adidas</w:t>
      </w:r>
      <w:r w:rsidR="00243AE9">
        <w:tab/>
      </w:r>
      <w:r w:rsidR="005B3568">
        <w:t>Goldman Sachs</w:t>
      </w:r>
      <w:r w:rsidR="00777D37">
        <w:tab/>
      </w:r>
      <w:r w:rsidR="00A042F2">
        <w:t>Puma</w:t>
      </w:r>
    </w:p>
    <w:p w:rsidR="0031075A" w:rsidRDefault="00236C71" w:rsidP="00E94628">
      <w:pPr>
        <w:tabs>
          <w:tab w:val="left" w:pos="3240"/>
          <w:tab w:val="left" w:pos="5760"/>
        </w:tabs>
        <w:ind w:left="720"/>
      </w:pPr>
      <w:r>
        <w:t>Adobe Systems</w:t>
      </w:r>
      <w:r w:rsidR="00243AE9">
        <w:tab/>
      </w:r>
      <w:r w:rsidR="00633797">
        <w:t>Google</w:t>
      </w:r>
      <w:r w:rsidR="00C705E6">
        <w:t xml:space="preserve"> (Alphabet)</w:t>
      </w:r>
      <w:r w:rsidR="00777D37">
        <w:tab/>
      </w:r>
      <w:r w:rsidR="000620EA">
        <w:t>Samsung</w:t>
      </w:r>
    </w:p>
    <w:p w:rsidR="0031075A" w:rsidRDefault="00236C71" w:rsidP="00E94628">
      <w:pPr>
        <w:tabs>
          <w:tab w:val="left" w:pos="3240"/>
          <w:tab w:val="left" w:pos="5760"/>
        </w:tabs>
        <w:ind w:left="720"/>
      </w:pPr>
      <w:r>
        <w:t>Amazon</w:t>
      </w:r>
      <w:r w:rsidR="00243AE9">
        <w:tab/>
      </w:r>
      <w:r w:rsidR="00633797">
        <w:t>Hewlett-Packard</w:t>
      </w:r>
      <w:r w:rsidR="00777D37">
        <w:tab/>
      </w:r>
      <w:r w:rsidR="0054458B">
        <w:t>Southwest Airlines</w:t>
      </w:r>
    </w:p>
    <w:p w:rsidR="006E00BD" w:rsidRDefault="005B3568" w:rsidP="00E94628">
      <w:pPr>
        <w:tabs>
          <w:tab w:val="left" w:pos="3240"/>
          <w:tab w:val="left" w:pos="5760"/>
        </w:tabs>
        <w:ind w:left="720"/>
      </w:pPr>
      <w:r>
        <w:t>Apple Computer</w:t>
      </w:r>
      <w:r w:rsidR="00243AE9">
        <w:tab/>
      </w:r>
      <w:r w:rsidR="007F7940">
        <w:t>IBM</w:t>
      </w:r>
      <w:r w:rsidR="00E94628">
        <w:tab/>
      </w:r>
      <w:r w:rsidR="0054458B">
        <w:t>Sprint/Nextel</w:t>
      </w:r>
    </w:p>
    <w:p w:rsidR="0031075A" w:rsidRDefault="006E00BD" w:rsidP="00E94628">
      <w:pPr>
        <w:tabs>
          <w:tab w:val="left" w:pos="3240"/>
          <w:tab w:val="left" w:pos="5760"/>
        </w:tabs>
        <w:ind w:left="720"/>
      </w:pPr>
      <w:r>
        <w:t>AT&amp;T</w:t>
      </w:r>
      <w:r>
        <w:tab/>
        <w:t>JPMorgan Chase</w:t>
      </w:r>
      <w:r w:rsidR="005459B3">
        <w:tab/>
      </w:r>
      <w:r w:rsidR="0054458B">
        <w:t>Starbuck’s</w:t>
      </w:r>
    </w:p>
    <w:p w:rsidR="00243AE9" w:rsidRDefault="000620EA" w:rsidP="00E94628">
      <w:pPr>
        <w:tabs>
          <w:tab w:val="left" w:pos="3240"/>
          <w:tab w:val="left" w:pos="5760"/>
        </w:tabs>
        <w:ind w:left="720"/>
      </w:pPr>
      <w:r>
        <w:t>British Petroleum</w:t>
      </w:r>
      <w:r w:rsidR="00243AE9">
        <w:tab/>
      </w:r>
      <w:r w:rsidR="007F7940">
        <w:t>Johnson &amp; Johnson</w:t>
      </w:r>
      <w:r w:rsidR="005459B3">
        <w:tab/>
      </w:r>
      <w:r w:rsidR="0054458B">
        <w:t>Target</w:t>
      </w:r>
    </w:p>
    <w:p w:rsidR="00243AE9" w:rsidRDefault="005900D4" w:rsidP="00E94628">
      <w:pPr>
        <w:tabs>
          <w:tab w:val="left" w:pos="3240"/>
          <w:tab w:val="left" w:pos="5760"/>
        </w:tabs>
        <w:ind w:left="720"/>
      </w:pPr>
      <w:r>
        <w:t>Citigroup</w:t>
      </w:r>
      <w:r w:rsidR="00243AE9">
        <w:tab/>
      </w:r>
      <w:r w:rsidR="00D23E85">
        <w:t>Kraft</w:t>
      </w:r>
      <w:r w:rsidR="004A735B">
        <w:tab/>
      </w:r>
      <w:r w:rsidR="00236C71">
        <w:t>UPS</w:t>
      </w:r>
    </w:p>
    <w:p w:rsidR="00243AE9" w:rsidRDefault="005900D4" w:rsidP="0054458B">
      <w:pPr>
        <w:tabs>
          <w:tab w:val="left" w:pos="3240"/>
          <w:tab w:val="left" w:pos="5760"/>
        </w:tabs>
        <w:ind w:left="720"/>
      </w:pPr>
      <w:r>
        <w:t>Cisco Systems</w:t>
      </w:r>
      <w:r w:rsidR="00243AE9">
        <w:tab/>
      </w:r>
      <w:r w:rsidR="0054458B">
        <w:t>Merrill Lynch</w:t>
      </w:r>
      <w:r w:rsidR="004A735B">
        <w:tab/>
      </w:r>
      <w:r w:rsidR="006E00BD">
        <w:t>Verizon</w:t>
      </w:r>
    </w:p>
    <w:p w:rsidR="003A459D" w:rsidRDefault="006E00BD" w:rsidP="0054458B">
      <w:pPr>
        <w:tabs>
          <w:tab w:val="left" w:pos="3240"/>
          <w:tab w:val="left" w:pos="5760"/>
        </w:tabs>
        <w:ind w:left="720"/>
      </w:pPr>
      <w:r>
        <w:t>Exxon</w:t>
      </w:r>
      <w:r w:rsidR="00243AE9">
        <w:tab/>
      </w:r>
      <w:r w:rsidR="00071A80">
        <w:t>Nike</w:t>
      </w:r>
      <w:r w:rsidR="002841E8">
        <w:tab/>
      </w:r>
      <w:r>
        <w:t>Wal-Mart</w:t>
      </w:r>
    </w:p>
    <w:p w:rsidR="00243AE9" w:rsidRDefault="00243AE9" w:rsidP="0054458B">
      <w:pPr>
        <w:tabs>
          <w:tab w:val="left" w:pos="3240"/>
          <w:tab w:val="left" w:pos="5760"/>
        </w:tabs>
        <w:ind w:left="720"/>
      </w:pPr>
      <w:r>
        <w:tab/>
      </w:r>
      <w:r w:rsidR="002841E8">
        <w:tab/>
      </w:r>
      <w:bookmarkStart w:id="0" w:name="_GoBack"/>
      <w:bookmarkEnd w:id="0"/>
    </w:p>
    <w:p w:rsidR="00243AE9" w:rsidRDefault="00243AE9" w:rsidP="00E94628">
      <w:pPr>
        <w:tabs>
          <w:tab w:val="left" w:pos="3240"/>
          <w:tab w:val="left" w:pos="5760"/>
        </w:tabs>
        <w:ind w:left="720"/>
      </w:pPr>
      <w:r>
        <w:tab/>
      </w:r>
      <w:r w:rsidR="006E00BD">
        <w:tab/>
      </w:r>
    </w:p>
    <w:p w:rsidR="0031075A" w:rsidRDefault="00243AE9" w:rsidP="00E94628">
      <w:pPr>
        <w:tabs>
          <w:tab w:val="left" w:pos="3240"/>
          <w:tab w:val="left" w:pos="5760"/>
        </w:tabs>
        <w:ind w:left="720"/>
      </w:pPr>
      <w:r>
        <w:tab/>
      </w:r>
      <w:r w:rsidR="00DC4945">
        <w:tab/>
      </w:r>
    </w:p>
    <w:p w:rsidR="00DC4945" w:rsidRDefault="00243AE9" w:rsidP="00E94628">
      <w:pPr>
        <w:tabs>
          <w:tab w:val="left" w:pos="3240"/>
          <w:tab w:val="left" w:pos="5760"/>
        </w:tabs>
        <w:ind w:left="720"/>
      </w:pPr>
      <w:r>
        <w:tab/>
      </w:r>
    </w:p>
    <w:p w:rsidR="002438DB" w:rsidRDefault="00DC4945" w:rsidP="00D75AEA">
      <w:pPr>
        <w:numPr>
          <w:ilvl w:val="0"/>
          <w:numId w:val="1"/>
        </w:numPr>
        <w:spacing w:after="120"/>
      </w:pPr>
      <w:r>
        <w:t>Foreign companies (except those that are listed on the NYSE</w:t>
      </w:r>
      <w:r w:rsidR="002438DB">
        <w:t xml:space="preserve"> or NASDAQ</w:t>
      </w:r>
      <w:r>
        <w:t>)</w:t>
      </w:r>
    </w:p>
    <w:p w:rsidR="009A2C51" w:rsidRDefault="009A2C51" w:rsidP="00D75AEA">
      <w:pPr>
        <w:numPr>
          <w:ilvl w:val="0"/>
          <w:numId w:val="1"/>
        </w:numPr>
        <w:spacing w:after="120"/>
      </w:pPr>
      <w:r>
        <w:t>Utilities</w:t>
      </w:r>
    </w:p>
    <w:p w:rsidR="00D8386B" w:rsidRDefault="00D8386B" w:rsidP="00D75AEA">
      <w:pPr>
        <w:numPr>
          <w:ilvl w:val="0"/>
          <w:numId w:val="1"/>
        </w:numPr>
        <w:spacing w:after="120"/>
      </w:pPr>
      <w:r>
        <w:t>Subsidiaries of larger corporations.</w:t>
      </w:r>
    </w:p>
    <w:p w:rsidR="00696AB7" w:rsidRDefault="00696AB7" w:rsidP="00D75AEA">
      <w:pPr>
        <w:numPr>
          <w:ilvl w:val="0"/>
          <w:numId w:val="1"/>
        </w:numPr>
        <w:spacing w:after="120"/>
      </w:pPr>
      <w:r>
        <w:t>Conglomerates (GE and Berkshire Hathaway for example) and Media companies (</w:t>
      </w:r>
      <w:r w:rsidRPr="007B1FDD">
        <w:rPr>
          <w:u w:val="single"/>
        </w:rPr>
        <w:t>strongly recommended</w:t>
      </w:r>
      <w:r>
        <w:t>)</w:t>
      </w:r>
      <w:r>
        <w:tab/>
      </w:r>
    </w:p>
    <w:p w:rsidR="002438DB" w:rsidRDefault="00DC4945" w:rsidP="00D75AEA">
      <w:pPr>
        <w:numPr>
          <w:ilvl w:val="0"/>
          <w:numId w:val="1"/>
        </w:numPr>
        <w:spacing w:after="120"/>
      </w:pPr>
      <w:r>
        <w:t>Insurance Companies, Banks</w:t>
      </w:r>
      <w:r w:rsidR="00550431">
        <w:t xml:space="preserve"> and</w:t>
      </w:r>
      <w:r>
        <w:t xml:space="preserve"> Investment Companies</w:t>
      </w:r>
      <w:r w:rsidR="00550431">
        <w:t xml:space="preserve"> unless granted permission by Prof. Reichart.</w:t>
      </w:r>
    </w:p>
    <w:p w:rsidR="0054458B" w:rsidRDefault="0054458B" w:rsidP="00D75AEA">
      <w:pPr>
        <w:numPr>
          <w:ilvl w:val="0"/>
          <w:numId w:val="1"/>
        </w:numPr>
        <w:spacing w:after="120"/>
      </w:pPr>
      <w:r>
        <w:t>As a general rule of thumb, focused companies, those that are predominantly operating on one primary industry, are superior to more diversified, conglomerate firms.</w:t>
      </w:r>
    </w:p>
    <w:p w:rsidR="000B6092" w:rsidRDefault="000B6092" w:rsidP="00D75AEA">
      <w:pPr>
        <w:numPr>
          <w:ilvl w:val="0"/>
          <w:numId w:val="1"/>
        </w:numPr>
        <w:spacing w:after="120"/>
      </w:pPr>
      <w:r>
        <w:rPr>
          <w:b/>
        </w:rPr>
        <w:t xml:space="preserve">**If you have an interest in doing your project on one of the above-mentioned firms, you </w:t>
      </w:r>
      <w:r w:rsidRPr="000B6092">
        <w:rPr>
          <w:b/>
          <w:u w:val="single"/>
        </w:rPr>
        <w:t>must</w:t>
      </w:r>
      <w:r>
        <w:rPr>
          <w:b/>
        </w:rPr>
        <w:t xml:space="preserve"> clear it with your professor first!!!</w:t>
      </w:r>
    </w:p>
    <w:sectPr w:rsidR="000B6092" w:rsidSect="004F34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207878"/>
    <w:multiLevelType w:val="hybridMultilevel"/>
    <w:tmpl w:val="E432EC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E9"/>
    <w:rsid w:val="000403E1"/>
    <w:rsid w:val="00060A59"/>
    <w:rsid w:val="000620EA"/>
    <w:rsid w:val="00071A80"/>
    <w:rsid w:val="00096CA1"/>
    <w:rsid w:val="000B6092"/>
    <w:rsid w:val="000C1E02"/>
    <w:rsid w:val="000D64CC"/>
    <w:rsid w:val="0010128E"/>
    <w:rsid w:val="00101B69"/>
    <w:rsid w:val="001204F5"/>
    <w:rsid w:val="001C1647"/>
    <w:rsid w:val="001F5849"/>
    <w:rsid w:val="00210676"/>
    <w:rsid w:val="00215BCD"/>
    <w:rsid w:val="00236C71"/>
    <w:rsid w:val="002438DB"/>
    <w:rsid w:val="00243AE9"/>
    <w:rsid w:val="0027527C"/>
    <w:rsid w:val="002841E8"/>
    <w:rsid w:val="002931E9"/>
    <w:rsid w:val="002A1755"/>
    <w:rsid w:val="002A44F7"/>
    <w:rsid w:val="002C081B"/>
    <w:rsid w:val="0031075A"/>
    <w:rsid w:val="003450E6"/>
    <w:rsid w:val="003A459D"/>
    <w:rsid w:val="003B49BD"/>
    <w:rsid w:val="003D2A8C"/>
    <w:rsid w:val="003D3C25"/>
    <w:rsid w:val="004105E9"/>
    <w:rsid w:val="00461C2A"/>
    <w:rsid w:val="004868BD"/>
    <w:rsid w:val="00492189"/>
    <w:rsid w:val="004A735B"/>
    <w:rsid w:val="004C6DCF"/>
    <w:rsid w:val="004F34AF"/>
    <w:rsid w:val="0054458B"/>
    <w:rsid w:val="005459B3"/>
    <w:rsid w:val="00550431"/>
    <w:rsid w:val="00571396"/>
    <w:rsid w:val="005900D4"/>
    <w:rsid w:val="005A5ACC"/>
    <w:rsid w:val="005B3568"/>
    <w:rsid w:val="005B7124"/>
    <w:rsid w:val="005C56EF"/>
    <w:rsid w:val="00611897"/>
    <w:rsid w:val="00633797"/>
    <w:rsid w:val="00672D53"/>
    <w:rsid w:val="0067397D"/>
    <w:rsid w:val="00696AB7"/>
    <w:rsid w:val="006B35C5"/>
    <w:rsid w:val="006D57CE"/>
    <w:rsid w:val="006E00BD"/>
    <w:rsid w:val="007129B3"/>
    <w:rsid w:val="00722081"/>
    <w:rsid w:val="00732F5A"/>
    <w:rsid w:val="0076272E"/>
    <w:rsid w:val="0076621B"/>
    <w:rsid w:val="00774A02"/>
    <w:rsid w:val="00777D37"/>
    <w:rsid w:val="00790BE3"/>
    <w:rsid w:val="007B1FDD"/>
    <w:rsid w:val="007E63A7"/>
    <w:rsid w:val="007F7940"/>
    <w:rsid w:val="00816959"/>
    <w:rsid w:val="008409D9"/>
    <w:rsid w:val="008543E4"/>
    <w:rsid w:val="00860AD5"/>
    <w:rsid w:val="00871785"/>
    <w:rsid w:val="00884FEA"/>
    <w:rsid w:val="00905D4D"/>
    <w:rsid w:val="00947A70"/>
    <w:rsid w:val="00963231"/>
    <w:rsid w:val="009A2C51"/>
    <w:rsid w:val="00A042F2"/>
    <w:rsid w:val="00A05ED1"/>
    <w:rsid w:val="00A1121B"/>
    <w:rsid w:val="00A134F6"/>
    <w:rsid w:val="00A7249B"/>
    <w:rsid w:val="00A82924"/>
    <w:rsid w:val="00AA15F7"/>
    <w:rsid w:val="00AF089D"/>
    <w:rsid w:val="00B74DD3"/>
    <w:rsid w:val="00BE3CC0"/>
    <w:rsid w:val="00BF64AF"/>
    <w:rsid w:val="00C705E6"/>
    <w:rsid w:val="00C7222D"/>
    <w:rsid w:val="00C94D47"/>
    <w:rsid w:val="00D11BC9"/>
    <w:rsid w:val="00D23E85"/>
    <w:rsid w:val="00D33045"/>
    <w:rsid w:val="00D4251F"/>
    <w:rsid w:val="00D67F77"/>
    <w:rsid w:val="00D75AEA"/>
    <w:rsid w:val="00D7795D"/>
    <w:rsid w:val="00D8386B"/>
    <w:rsid w:val="00D97983"/>
    <w:rsid w:val="00DC4945"/>
    <w:rsid w:val="00DC7E7E"/>
    <w:rsid w:val="00E03457"/>
    <w:rsid w:val="00E429AF"/>
    <w:rsid w:val="00E657A0"/>
    <w:rsid w:val="00E94628"/>
    <w:rsid w:val="00E95EE2"/>
    <w:rsid w:val="00EA2CB0"/>
    <w:rsid w:val="00EB2CDE"/>
    <w:rsid w:val="00EB6BAE"/>
    <w:rsid w:val="00ED2FB1"/>
    <w:rsid w:val="00F20840"/>
    <w:rsid w:val="00F36D79"/>
    <w:rsid w:val="00F404C9"/>
    <w:rsid w:val="00F40A0C"/>
    <w:rsid w:val="00F46D7A"/>
    <w:rsid w:val="00F55DD8"/>
    <w:rsid w:val="00F6344D"/>
    <w:rsid w:val="00F904C8"/>
    <w:rsid w:val="00FB2B2A"/>
    <w:rsid w:val="00FB2ECC"/>
    <w:rsid w:val="00FC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017A841"/>
  <w15:docId w15:val="{A9D9A1E2-E1A2-4DD6-BB14-9E35F379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4A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F34AF"/>
    <w:rPr>
      <w:color w:val="0000FF"/>
      <w:u w:val="single"/>
    </w:rPr>
  </w:style>
  <w:style w:type="paragraph" w:styleId="BalloonText">
    <w:name w:val="Balloon Text"/>
    <w:basedOn w:val="Normal"/>
    <w:semiHidden/>
    <w:rsid w:val="003A45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oo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quicken.com" TargetMode="External"/><Relationship Id="rId5" Type="http://schemas.openxmlformats.org/officeDocument/2006/relationships/hyperlink" Target="http://www.moneycentral.ms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Strategy and Policy</vt:lpstr>
    </vt:vector>
  </TitlesOfParts>
  <Company>Berkeley College</Company>
  <LinksUpToDate>false</LinksUpToDate>
  <CharactersWithSpaces>3516</CharactersWithSpaces>
  <SharedDoc>false</SharedDoc>
  <HLinks>
    <vt:vector size="18" baseType="variant">
      <vt:variant>
        <vt:i4>4980829</vt:i4>
      </vt:variant>
      <vt:variant>
        <vt:i4>6</vt:i4>
      </vt:variant>
      <vt:variant>
        <vt:i4>0</vt:i4>
      </vt:variant>
      <vt:variant>
        <vt:i4>5</vt:i4>
      </vt:variant>
      <vt:variant>
        <vt:lpwstr>http://www.fool.com/</vt:lpwstr>
      </vt:variant>
      <vt:variant>
        <vt:lpwstr/>
      </vt:variant>
      <vt:variant>
        <vt:i4>3670114</vt:i4>
      </vt:variant>
      <vt:variant>
        <vt:i4>3</vt:i4>
      </vt:variant>
      <vt:variant>
        <vt:i4>0</vt:i4>
      </vt:variant>
      <vt:variant>
        <vt:i4>5</vt:i4>
      </vt:variant>
      <vt:variant>
        <vt:lpwstr>http://www.quicken.com/</vt:lpwstr>
      </vt:variant>
      <vt:variant>
        <vt:lpwstr/>
      </vt:variant>
      <vt:variant>
        <vt:i4>1179716</vt:i4>
      </vt:variant>
      <vt:variant>
        <vt:i4>0</vt:i4>
      </vt:variant>
      <vt:variant>
        <vt:i4>0</vt:i4>
      </vt:variant>
      <vt:variant>
        <vt:i4>5</vt:i4>
      </vt:variant>
      <vt:variant>
        <vt:lpwstr>http://www.moneycentral.msn.com/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Strategy and Policy</dc:title>
  <dc:creator>srs</dc:creator>
  <cp:lastModifiedBy>Joel Reichart</cp:lastModifiedBy>
  <cp:revision>2</cp:revision>
  <cp:lastPrinted>2011-09-26T19:18:00Z</cp:lastPrinted>
  <dcterms:created xsi:type="dcterms:W3CDTF">2019-12-30T16:32:00Z</dcterms:created>
  <dcterms:modified xsi:type="dcterms:W3CDTF">2019-12-30T16:32:00Z</dcterms:modified>
</cp:coreProperties>
</file>